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31A" w:rsidRDefault="005A591B" w:rsidP="005A591B">
      <w:pPr>
        <w:bidi/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مسار إحالة التعليم للأطفال ذوي</w:t>
      </w:r>
      <w:r w:rsidR="009F531A">
        <w:rPr>
          <w:rFonts w:hint="cs"/>
          <w:rtl/>
        </w:rPr>
        <w:t xml:space="preserve"> </w:t>
      </w:r>
      <w:r>
        <w:rPr>
          <w:rFonts w:hint="cs"/>
          <w:rtl/>
        </w:rPr>
        <w:t>ال</w:t>
      </w:r>
      <w:r w:rsidR="009F531A">
        <w:rPr>
          <w:rFonts w:hint="cs"/>
          <w:rtl/>
        </w:rPr>
        <w:t>إعاقات</w:t>
      </w:r>
    </w:p>
    <w:p w:rsidR="009F531A" w:rsidRDefault="009F531A" w:rsidP="009F531A">
      <w:pPr>
        <w:bidi/>
        <w:jc w:val="center"/>
      </w:pPr>
      <w:r>
        <w:rPr>
          <w:rFonts w:hint="cs"/>
          <w:rtl/>
        </w:rPr>
        <w:t>مذكرة</w:t>
      </w:r>
      <w:r w:rsidR="005A591B">
        <w:rPr>
          <w:rFonts w:hint="cs"/>
          <w:rtl/>
        </w:rPr>
        <w:t xml:space="preserve"> للمشاركين في حملات التوعية</w:t>
      </w:r>
    </w:p>
    <w:tbl>
      <w:tblPr>
        <w:tblStyle w:val="TableGrid"/>
        <w:tblW w:w="9951" w:type="dxa"/>
        <w:tblLook w:val="04A0" w:firstRow="1" w:lastRow="0" w:firstColumn="1" w:lastColumn="0" w:noHBand="0" w:noVBand="1"/>
      </w:tblPr>
      <w:tblGrid>
        <w:gridCol w:w="1975"/>
        <w:gridCol w:w="2610"/>
        <w:gridCol w:w="3509"/>
        <w:gridCol w:w="1857"/>
      </w:tblGrid>
      <w:tr w:rsidR="00A60E25" w:rsidRPr="001644D9" w:rsidTr="009F531A">
        <w:tc>
          <w:tcPr>
            <w:tcW w:w="1975" w:type="dxa"/>
            <w:shd w:val="clear" w:color="auto" w:fill="BFBFBF" w:themeFill="background1" w:themeFillShade="BF"/>
          </w:tcPr>
          <w:p w:rsidR="00A60E25" w:rsidRPr="001644D9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LB"/>
              </w:rPr>
              <w:t>ملاحظات</w:t>
            </w: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A60E25" w:rsidRPr="001644D9" w:rsidRDefault="009F531A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مسار الإحالة</w:t>
            </w:r>
          </w:p>
        </w:tc>
        <w:tc>
          <w:tcPr>
            <w:tcW w:w="3509" w:type="dxa"/>
            <w:shd w:val="clear" w:color="auto" w:fill="BFBFBF" w:themeFill="background1" w:themeFillShade="BF"/>
          </w:tcPr>
          <w:p w:rsidR="00A60E25" w:rsidRPr="001644D9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أمثلة</w:t>
            </w: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  <w:shd w:val="clear" w:color="auto" w:fill="BFBFBF" w:themeFill="background1" w:themeFillShade="BF"/>
          </w:tcPr>
          <w:p w:rsidR="00A60E25" w:rsidRPr="001644D9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60E2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ما هو نوع الإعاقة التي يعاني منها الطفل؟</w:t>
            </w:r>
          </w:p>
        </w:tc>
      </w:tr>
      <w:tr w:rsidR="00A60E25" w:rsidTr="009F531A">
        <w:tc>
          <w:tcPr>
            <w:tcW w:w="1975" w:type="dxa"/>
            <w:vMerge w:val="restart"/>
          </w:tcPr>
          <w:p w:rsidR="00A60E25" w:rsidRPr="00A60E25" w:rsidRDefault="00A60E25" w:rsidP="00A60E25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قد يكون مؤهلًا للحصول على وسائل للنقل وأجهزة تقنية</w:t>
            </w:r>
          </w:p>
        </w:tc>
        <w:tc>
          <w:tcPr>
            <w:tcW w:w="2610" w:type="dxa"/>
          </w:tcPr>
          <w:p w:rsidR="001916B9" w:rsidRPr="00927F0A" w:rsidRDefault="009F531A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ادي </w:t>
            </w:r>
          </w:p>
          <w:p w:rsidR="00A60E25" w:rsidRPr="00927F0A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09" w:type="dxa"/>
          </w:tcPr>
          <w:p w:rsidR="00A60E25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يعرج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، 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أو يمشون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بمساعدة العكازات، يستطيع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المشي لمسافات قصيرة (مثلًا 100 مترًا)</w:t>
            </w:r>
          </w:p>
        </w:tc>
        <w:tc>
          <w:tcPr>
            <w:tcW w:w="1857" w:type="dxa"/>
            <w:vMerge w:val="restart"/>
          </w:tcPr>
          <w:p w:rsidR="00A60E25" w:rsidRPr="00A60E25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E2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صعوبة في المشي</w:t>
            </w:r>
            <w:r w:rsidRPr="00A60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1916B9" w:rsidRPr="00927F0A" w:rsidRDefault="009F531A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ادي مع متابعة</w:t>
            </w:r>
          </w:p>
          <w:p w:rsidR="00A60E25" w:rsidRPr="00927F0A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يستخدم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الكرسيّ المتحرك، لكن بإستطاعته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تحريك جسمه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\يديه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1916B9" w:rsidRPr="00927F0A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خدمة متخصصة</w:t>
            </w:r>
          </w:p>
          <w:p w:rsidR="00A60E25" w:rsidRPr="00927F0A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لا يمكنه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التحرك إطلاقا، بحاجة للدعم الكامل للإعتناء بشخصه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 w:val="restart"/>
          </w:tcPr>
          <w:p w:rsidR="00A60E25" w:rsidRPr="00A60E25" w:rsidRDefault="004F5B9A" w:rsidP="00A60E25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طرح السؤال التالي</w:t>
            </w:r>
            <w:r w:rsidR="00A60E25"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وإضافته في التعليقات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</w:rPr>
              <w:t>: هل يمكن قراءة على ط</w:t>
            </w:r>
            <w:r w:rsidR="00A60E25"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ريقة بريل؟</w:t>
            </w:r>
          </w:p>
          <w:p w:rsidR="00A60E25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هل يمكن إستخدام العصا؟</w:t>
            </w:r>
          </w:p>
          <w:p w:rsidR="00A60E25" w:rsidRPr="001644D9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قد يكون مؤهلًا للحصول على وسائل للنقل وأجهزة تقنية</w:t>
            </w:r>
          </w:p>
        </w:tc>
        <w:tc>
          <w:tcPr>
            <w:tcW w:w="2610" w:type="dxa"/>
          </w:tcPr>
          <w:p w:rsidR="001916B9" w:rsidRPr="00927F0A" w:rsidRDefault="009F531A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ادي </w:t>
            </w:r>
          </w:p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A60E25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الرؤية ضعيفة لكن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يمكنهم أن يروا ويقرؤوا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بمساعدة النظارات </w:t>
            </w:r>
          </w:p>
        </w:tc>
        <w:tc>
          <w:tcPr>
            <w:tcW w:w="1857" w:type="dxa"/>
            <w:vMerge w:val="restart"/>
          </w:tcPr>
          <w:p w:rsidR="00A60E25" w:rsidRPr="00A60E25" w:rsidRDefault="00A60E25" w:rsidP="00A60E25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E2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صعوبة في الرؤية</w:t>
            </w: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A60E25" w:rsidRPr="00927F0A" w:rsidRDefault="009F531A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 إعتيادي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أو خدمة متخصصة</w:t>
            </w:r>
          </w:p>
        </w:tc>
        <w:tc>
          <w:tcPr>
            <w:tcW w:w="3509" w:type="dxa"/>
          </w:tcPr>
          <w:p w:rsidR="00A60E25" w:rsidRDefault="001916B9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الرؤية ضغيفة حتى عند ارتداء النظارات أو العدسات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1916B9" w:rsidRPr="00927F0A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خدمة متخصصة</w:t>
            </w:r>
          </w:p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A60E25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لا</w:t>
            </w:r>
            <w:r w:rsidR="005A591B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يمكنهم الرؤية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إطلاقًا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 w:val="restart"/>
          </w:tcPr>
          <w:p w:rsidR="00A60E25" w:rsidRPr="004F5B9A" w:rsidRDefault="00A60E25" w:rsidP="004F5B9A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F5B9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طرح السؤال</w:t>
            </w:r>
            <w:r w:rsidR="004F5B9A" w:rsidRPr="004F5B9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التالي وإضافته إلى التعليقات: هل هو بحاجة أو يستخدم سماعات الأذن الطبية؟ هل يعرف قراءة الشّفاه أو تكلم لغة الإشارات؟</w:t>
            </w:r>
          </w:p>
          <w:p w:rsidR="004F5B9A" w:rsidRPr="001644D9" w:rsidRDefault="004F5B9A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قد يكون مؤهلًا للحصول على وسائل للنقل وأجهزة تقنية</w:t>
            </w:r>
          </w:p>
        </w:tc>
        <w:tc>
          <w:tcPr>
            <w:tcW w:w="2610" w:type="dxa"/>
          </w:tcPr>
          <w:p w:rsidR="001916B9" w:rsidRPr="0076145E" w:rsidRDefault="009F531A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ادي 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يستطيع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السمع فقط عندما يتكلم الأشخاص بصوت مرتفع</w:t>
            </w:r>
          </w:p>
        </w:tc>
        <w:tc>
          <w:tcPr>
            <w:tcW w:w="1857" w:type="dxa"/>
            <w:vMerge w:val="restart"/>
          </w:tcPr>
          <w:p w:rsidR="00A60E25" w:rsidRPr="004F5B9A" w:rsidRDefault="004F5B9A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F5B9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en-US"/>
              </w:rPr>
              <w:t>صعوبة في السمع</w:t>
            </w: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1916B9" w:rsidRPr="0076145E" w:rsidRDefault="009F531A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1916B9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ادي مع متابعة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1916B9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السمع ضعيف لكن بإستطاعته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قراءة الشفاه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1916B9" w:rsidRPr="0076145E" w:rsidRDefault="001916B9" w:rsidP="001916B9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خدمة متخصصة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1916B9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لا يستطيع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السمع وفهم اللغة 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المنطوقة إطلاقًا</w:t>
            </w:r>
          </w:p>
        </w:tc>
        <w:tc>
          <w:tcPr>
            <w:tcW w:w="1857" w:type="dxa"/>
            <w:vMerge/>
          </w:tcPr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5B9A" w:rsidTr="009F531A">
        <w:tc>
          <w:tcPr>
            <w:tcW w:w="1975" w:type="dxa"/>
          </w:tcPr>
          <w:p w:rsidR="004F5B9A" w:rsidRPr="001644D9" w:rsidRDefault="004F5B9A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4F5B9A" w:rsidRPr="001644D9" w:rsidRDefault="004F5B9A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2D228F" w:rsidRPr="0076145E" w:rsidRDefault="009F531A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ادي </w:t>
            </w:r>
          </w:p>
          <w:p w:rsidR="004F5B9A" w:rsidRDefault="004F5B9A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4F5B9A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يمكنهم التكلم بصعوبة ولكن من الممكن فهم ما يقال</w:t>
            </w:r>
          </w:p>
        </w:tc>
        <w:tc>
          <w:tcPr>
            <w:tcW w:w="1857" w:type="dxa"/>
            <w:vMerge w:val="restart"/>
          </w:tcPr>
          <w:p w:rsidR="004F5B9A" w:rsidRPr="004F5B9A" w:rsidRDefault="004F5B9A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B9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صعوبة في الكلام/ في أن يكون مفهوماً</w:t>
            </w:r>
          </w:p>
        </w:tc>
      </w:tr>
      <w:tr w:rsidR="004F5B9A" w:rsidTr="009F531A">
        <w:tc>
          <w:tcPr>
            <w:tcW w:w="1975" w:type="dxa"/>
            <w:vMerge w:val="restart"/>
          </w:tcPr>
          <w:p w:rsidR="004F5B9A" w:rsidRPr="001644D9" w:rsidRDefault="004F5B9A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B9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طرح السؤال التالي وإضافته إلى التعليقات: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هل يمكنه فهم الأشخاص الأخرين؟</w:t>
            </w:r>
          </w:p>
        </w:tc>
        <w:tc>
          <w:tcPr>
            <w:tcW w:w="2610" w:type="dxa"/>
          </w:tcPr>
          <w:p w:rsidR="002D228F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التعليم الغير إلزامي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(NFE)</w:t>
            </w:r>
          </w:p>
          <w:p w:rsidR="002D228F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أو</w:t>
            </w:r>
          </w:p>
          <w:p w:rsidR="004F5B9A" w:rsidRPr="0076145E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LB"/>
              </w:rPr>
              <w:t>خدمات متخصصة في حال الإعاقة الذهنية</w:t>
            </w:r>
            <w:r w:rsidR="004F5B9A"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F5B9A" w:rsidRPr="0076145E" w:rsidRDefault="004F5B9A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4F5B9A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يمكنهم التكلم بصعوبة ومن الصعب فهم ما يقال</w:t>
            </w:r>
          </w:p>
        </w:tc>
        <w:tc>
          <w:tcPr>
            <w:tcW w:w="1857" w:type="dxa"/>
            <w:vMerge/>
          </w:tcPr>
          <w:p w:rsidR="004F5B9A" w:rsidRDefault="004F5B9A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B9A" w:rsidTr="009F531A">
        <w:tc>
          <w:tcPr>
            <w:tcW w:w="1975" w:type="dxa"/>
            <w:vMerge/>
          </w:tcPr>
          <w:p w:rsidR="004F5B9A" w:rsidRPr="001644D9" w:rsidRDefault="004F5B9A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4F5B9A" w:rsidRPr="0076145E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خدمات متخصصة</w:t>
            </w:r>
          </w:p>
        </w:tc>
        <w:tc>
          <w:tcPr>
            <w:tcW w:w="3509" w:type="dxa"/>
          </w:tcPr>
          <w:p w:rsidR="002D228F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لا يمكنهم التكلم على الإطلاق</w:t>
            </w:r>
          </w:p>
        </w:tc>
        <w:tc>
          <w:tcPr>
            <w:tcW w:w="1857" w:type="dxa"/>
            <w:vMerge/>
          </w:tcPr>
          <w:p w:rsidR="004F5B9A" w:rsidRDefault="004F5B9A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 w:val="restart"/>
          </w:tcPr>
          <w:p w:rsidR="00A60E25" w:rsidRPr="001644D9" w:rsidRDefault="004F5B9A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قد يكون مؤهلًا للحصول على وسائل للنقل وأجهزة تقنية</w:t>
            </w:r>
          </w:p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2D228F" w:rsidRPr="0076145E" w:rsidRDefault="009F531A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عادي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يمكنهم تناول الطعام، واستخدام الحمام بصعوبة ولكن بمفردهم</w:t>
            </w:r>
          </w:p>
        </w:tc>
        <w:tc>
          <w:tcPr>
            <w:tcW w:w="1857" w:type="dxa"/>
            <w:vMerge w:val="restart"/>
          </w:tcPr>
          <w:p w:rsidR="00A60E25" w:rsidRPr="004F5B9A" w:rsidRDefault="004F5B9A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B9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صعوبة في الاعتناء بشخصه</w:t>
            </w:r>
            <w:r w:rsidR="002D228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،</w:t>
            </w: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2D228F" w:rsidRPr="002D228F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228F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التعليم الغير إلزامي</w:t>
            </w:r>
            <w:r w:rsidRPr="002D2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(NFE)</w:t>
            </w:r>
          </w:p>
          <w:p w:rsidR="002D228F" w:rsidRPr="002D228F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2D228F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أو</w:t>
            </w:r>
          </w:p>
          <w:p w:rsidR="002D228F" w:rsidRPr="0076145E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28F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خدمات متخصصة</w:t>
            </w:r>
          </w:p>
        </w:tc>
        <w:tc>
          <w:tcPr>
            <w:tcW w:w="3509" w:type="dxa"/>
          </w:tcPr>
          <w:p w:rsidR="00A60E25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يمكنهم تناول الطعام، ارتداء وخلع الملابس مع مساعدة من الآخرين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2D228F" w:rsidRPr="0076145E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228F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خدمات متخصصة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يمكنهم تناول الطعام، واستخدام الحمام مع الإعتماد الكامل على الآخرين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 w:val="restart"/>
          </w:tcPr>
          <w:p w:rsidR="00A60E25" w:rsidRPr="004F5B9A" w:rsidRDefault="004F5B9A" w:rsidP="004F5B9A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5B9A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قد يكون مؤهلًا للحصول على وسائل للنقل</w:t>
            </w:r>
          </w:p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610" w:type="dxa"/>
          </w:tcPr>
          <w:p w:rsidR="002D228F" w:rsidRPr="0076145E" w:rsidRDefault="009F531A" w:rsidP="002D228F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ع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تي</w:t>
            </w:r>
            <w:r w:rsidR="002D228F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ادي</w:t>
            </w:r>
          </w:p>
          <w:p w:rsidR="002D228F" w:rsidRPr="0076145E" w:rsidRDefault="002D228F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2D228F" w:rsidP="002D228F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صعوبات التعلم (عسر القراءة، و</w:t>
            </w:r>
            <w:r w:rsidRPr="002D228F">
              <w:rPr>
                <w:rFonts w:ascii="Times New Roman" w:hAnsi="Times New Roman" w:cs="Times New Roman"/>
                <w:sz w:val="24"/>
                <w:szCs w:val="24"/>
                <w:rtl/>
              </w:rPr>
              <w:t>اضطراب نقص الانتباه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، إلخ...)</w:t>
            </w:r>
          </w:p>
        </w:tc>
        <w:tc>
          <w:tcPr>
            <w:tcW w:w="1857" w:type="dxa"/>
            <w:vMerge w:val="restart"/>
          </w:tcPr>
          <w:p w:rsidR="00A60E25" w:rsidRPr="001916B9" w:rsidRDefault="00A60E25" w:rsidP="004F5B9A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B9A" w:rsidRPr="001916B9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صعوبة في تعلّم أشياء جديدة</w:t>
            </w: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العمر بين 3 و 8 أعوام:</w:t>
            </w:r>
          </w:p>
          <w:p w:rsidR="00F66FC8" w:rsidRDefault="009F531A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مسارات إعتيادية</w:t>
            </w:r>
            <w:r w:rsidR="00F66FC8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مع متابعة</w:t>
            </w:r>
          </w:p>
          <w:p w:rsid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إبتداءا من عمر التسع سنوات وما فوق:</w:t>
            </w:r>
          </w:p>
          <w:p w:rsidR="00F66FC8" w:rsidRP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التعليم الغير إلزامي</w:t>
            </w:r>
            <w:r w:rsidRPr="00F66F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(NFE)</w:t>
            </w:r>
          </w:p>
          <w:p w:rsidR="00F66FC8" w:rsidRP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أو</w:t>
            </w:r>
          </w:p>
          <w:p w:rsidR="00F66FC8" w:rsidRPr="0076145E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خدمات متخصصة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lastRenderedPageBreak/>
              <w:t>يعاني الطفل من بعض المشاكل عند الحفظ، والتركيز، وإكتساب المعرفة، ويستطيع التفوه بالكلام الأساسي وفهمه، ويستطيع القيام بمهام أساسية (يعاني من الإعاقة الذهنية المعتدلة)</w:t>
            </w:r>
          </w:p>
          <w:p w:rsidR="00A60E25" w:rsidRDefault="00A60E25" w:rsidP="00F66FC8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F66FC8" w:rsidRPr="0076145E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خدمات متخصصة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يعاني الطفل من الكثير من المشاكل عند الحفظ، والتركيز، وإكتساب المعرفة، ولا يستطيع التفوه بالكلام الأساسي ولا يستطيع فهمه، ولا يستطيع القيام بمهام أساسية (يعاني من الإعاقة الذهنية الحادّة)</w:t>
            </w:r>
          </w:p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E25" w:rsidTr="009F531A">
        <w:tc>
          <w:tcPr>
            <w:tcW w:w="1975" w:type="dxa"/>
            <w:vMerge w:val="restart"/>
          </w:tcPr>
          <w:p w:rsidR="001916B9" w:rsidRPr="001644D9" w:rsidRDefault="001916B9" w:rsidP="001916B9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60E2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قد يكون مؤهلًا للحصول على وسائل للنقل وأجهزة تقنية</w:t>
            </w:r>
          </w:p>
          <w:p w:rsidR="00A60E25" w:rsidRPr="001916B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610" w:type="dxa"/>
          </w:tcPr>
          <w:p w:rsidR="00F66FC8" w:rsidRP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التعليم الغير إلزامي</w:t>
            </w:r>
            <w:r w:rsidRPr="00F66F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(NFE)</w:t>
            </w:r>
          </w:p>
          <w:p w:rsidR="00F66FC8" w:rsidRPr="00F66FC8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أو</w:t>
            </w:r>
          </w:p>
          <w:p w:rsidR="00F66FC8" w:rsidRPr="003E07EF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خدمات متخصصة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Pr="003C6A26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يعاني الطفل من صعوبة بالتفاعل مع الآخرين (أثناء اللعب أو التكلم)، ويعاني من صعوبة كسب أصدقاء وصعوبة في السيطرة على سلوكه (مثلًا:</w:t>
            </w:r>
            <w:r w:rsidRPr="00F66FC8">
              <w:rPr>
                <w:rFonts w:ascii="Arial" w:hAnsi="Arial" w:cs="Arial"/>
                <w:color w:val="333333"/>
                <w:sz w:val="27"/>
                <w:szCs w:val="27"/>
                <w:shd w:val="clear" w:color="auto" w:fill="F9F9F9"/>
                <w:rtl/>
              </w:rPr>
              <w:t xml:space="preserve"> </w:t>
            </w: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>التوحد ذو الأداء الوظيفي العالي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 أوالمعتدل) </w:t>
            </w:r>
          </w:p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</w:tcPr>
          <w:p w:rsidR="00A60E25" w:rsidRPr="001916B9" w:rsidRDefault="001916B9" w:rsidP="001916B9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6B9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صعوبة في التفاعل مع أطفال آخرين</w:t>
            </w:r>
          </w:p>
        </w:tc>
      </w:tr>
      <w:tr w:rsidR="00A60E25" w:rsidTr="009F531A">
        <w:tc>
          <w:tcPr>
            <w:tcW w:w="1975" w:type="dxa"/>
            <w:vMerge/>
          </w:tcPr>
          <w:p w:rsidR="00A60E25" w:rsidRPr="001644D9" w:rsidRDefault="00A60E25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F66FC8" w:rsidRPr="003E07EF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خدمات متخصصة</w:t>
            </w:r>
          </w:p>
          <w:p w:rsidR="00A60E25" w:rsidRPr="0076145E" w:rsidRDefault="00A60E25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A60E25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لا يتفاعل الطفل مع الآخرين و\أو يكون عدائيا جدًا، ولا يستطيع كسب الأصدقاء أو السيطرة على سلوكه (مثلًا:</w:t>
            </w:r>
            <w:r w:rsidRPr="00F66FC8"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التوحد ذو الأداء الوظيفي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منخفض) </w:t>
            </w:r>
          </w:p>
        </w:tc>
        <w:tc>
          <w:tcPr>
            <w:tcW w:w="1857" w:type="dxa"/>
            <w:vMerge/>
          </w:tcPr>
          <w:p w:rsidR="00A60E25" w:rsidRDefault="00A60E25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6B9" w:rsidTr="009F531A">
        <w:tc>
          <w:tcPr>
            <w:tcW w:w="1975" w:type="dxa"/>
            <w:vMerge w:val="restart"/>
          </w:tcPr>
          <w:p w:rsidR="001916B9" w:rsidRPr="001644D9" w:rsidRDefault="001916B9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F66FC8" w:rsidRPr="003E07EF" w:rsidRDefault="00F66FC8" w:rsidP="00F66FC8">
            <w:pPr>
              <w:bidi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خدمات متخصصة</w:t>
            </w:r>
          </w:p>
          <w:p w:rsidR="00F66FC8" w:rsidRPr="003C6A26" w:rsidRDefault="00F66FC8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916B9" w:rsidRPr="0076145E" w:rsidRDefault="001916B9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1916B9" w:rsidRDefault="009F531A" w:rsidP="00F66FC8">
            <w:pPr>
              <w:bidi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على سبيل المثال: مشاكل في الصحة العقلية\مشاكل نفسية</w:t>
            </w:r>
          </w:p>
        </w:tc>
        <w:tc>
          <w:tcPr>
            <w:tcW w:w="1857" w:type="dxa"/>
            <w:vMerge w:val="restart"/>
          </w:tcPr>
          <w:p w:rsidR="001916B9" w:rsidRPr="001916B9" w:rsidRDefault="001916B9" w:rsidP="001916B9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916B9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إعاقة أخرى</w:t>
            </w:r>
          </w:p>
        </w:tc>
      </w:tr>
      <w:tr w:rsidR="001916B9" w:rsidTr="009F531A">
        <w:tc>
          <w:tcPr>
            <w:tcW w:w="1975" w:type="dxa"/>
            <w:vMerge/>
          </w:tcPr>
          <w:p w:rsidR="001916B9" w:rsidRPr="001644D9" w:rsidRDefault="001916B9" w:rsidP="005922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9F531A" w:rsidRDefault="009F531A" w:rsidP="009F531A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مسار إعتيادي مع متابعة</w:t>
            </w:r>
          </w:p>
          <w:p w:rsidR="009F531A" w:rsidRPr="003C6A26" w:rsidRDefault="009F531A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916B9" w:rsidRPr="003C6A26" w:rsidRDefault="001916B9" w:rsidP="005922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</w:tcPr>
          <w:p w:rsidR="001916B9" w:rsidRDefault="009F531A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مشاكل صحية طبيّة أومزمنة (مثلًا: داء السكري الحاد، السّلس، إلخ...) </w:t>
            </w:r>
          </w:p>
        </w:tc>
        <w:tc>
          <w:tcPr>
            <w:tcW w:w="1857" w:type="dxa"/>
            <w:vMerge/>
          </w:tcPr>
          <w:p w:rsidR="001916B9" w:rsidRDefault="001916B9" w:rsidP="00592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52D" w:rsidRDefault="00F9552D"/>
    <w:sectPr w:rsidR="00F95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E5C" w:rsidRDefault="00BE6E5C" w:rsidP="009F531A">
      <w:pPr>
        <w:spacing w:after="0" w:line="240" w:lineRule="auto"/>
      </w:pPr>
      <w:r>
        <w:separator/>
      </w:r>
    </w:p>
  </w:endnote>
  <w:endnote w:type="continuationSeparator" w:id="0">
    <w:p w:rsidR="00BE6E5C" w:rsidRDefault="00BE6E5C" w:rsidP="009F5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E5C" w:rsidRDefault="00BE6E5C" w:rsidP="009F531A">
      <w:pPr>
        <w:spacing w:after="0" w:line="240" w:lineRule="auto"/>
      </w:pPr>
      <w:r>
        <w:separator/>
      </w:r>
    </w:p>
  </w:footnote>
  <w:footnote w:type="continuationSeparator" w:id="0">
    <w:p w:rsidR="00BE6E5C" w:rsidRDefault="00BE6E5C" w:rsidP="009F5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BD"/>
    <w:rsid w:val="001916B9"/>
    <w:rsid w:val="002111BD"/>
    <w:rsid w:val="002D228F"/>
    <w:rsid w:val="00462603"/>
    <w:rsid w:val="004F5B9A"/>
    <w:rsid w:val="005A591B"/>
    <w:rsid w:val="005D5222"/>
    <w:rsid w:val="00615342"/>
    <w:rsid w:val="009F531A"/>
    <w:rsid w:val="00A60E25"/>
    <w:rsid w:val="00BE6E5C"/>
    <w:rsid w:val="00F66FC8"/>
    <w:rsid w:val="00F9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5A21F-1C26-40AB-8121-29CC38FA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C8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E25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5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31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F5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31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Naaman</dc:creator>
  <cp:keywords/>
  <dc:description/>
  <cp:lastModifiedBy>ALI</cp:lastModifiedBy>
  <cp:revision>2</cp:revision>
  <dcterms:created xsi:type="dcterms:W3CDTF">2017-07-08T11:52:00Z</dcterms:created>
  <dcterms:modified xsi:type="dcterms:W3CDTF">2017-07-08T11:52:00Z</dcterms:modified>
</cp:coreProperties>
</file>